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F852BA" w:rsidRPr="00EF702F" w:rsidTr="00F852BA">
        <w:tc>
          <w:tcPr>
            <w:tcW w:w="8526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  <w:u w:val="single"/>
              </w:rPr>
            </w:pPr>
            <w:r w:rsidRPr="00EF702F">
              <w:rPr>
                <w:rFonts w:ascii="Palatino Linotype" w:hAnsi="Palatino Linotype" w:cs="Calibri"/>
                <w:u w:val="single"/>
              </w:rPr>
              <w:t>Samenstelling van de gebruikersraad.</w:t>
            </w:r>
          </w:p>
        </w:tc>
      </w:tr>
    </w:tbl>
    <w:p w:rsidR="00F852BA" w:rsidRPr="00EF702F" w:rsidRDefault="00F852BA" w:rsidP="00F852BA">
      <w:pPr>
        <w:pStyle w:val="Geenafstand"/>
        <w:rPr>
          <w:rFonts w:ascii="Palatino Linotype" w:hAnsi="Palatino Linotype" w:cs="Calibri"/>
        </w:rPr>
      </w:pPr>
    </w:p>
    <w:p w:rsidR="00F852BA" w:rsidRPr="00EF702F" w:rsidRDefault="00F852BA" w:rsidP="00F852BA">
      <w:pPr>
        <w:pStyle w:val="Geenafstand"/>
        <w:rPr>
          <w:rFonts w:ascii="Palatino Linotype" w:hAnsi="Palatino Linotype" w:cs="Calibri"/>
        </w:rPr>
      </w:pPr>
    </w:p>
    <w:tbl>
      <w:tblPr>
        <w:tblStyle w:val="Tabelraster"/>
        <w:tblW w:w="96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6554"/>
      </w:tblGrid>
      <w:tr w:rsidR="00F852BA" w:rsidRPr="00EF702F" w:rsidTr="000C099B">
        <w:tc>
          <w:tcPr>
            <w:tcW w:w="3118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>Voorzitter:</w:t>
            </w:r>
          </w:p>
        </w:tc>
        <w:tc>
          <w:tcPr>
            <w:tcW w:w="6554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 xml:space="preserve">De Heer John </w:t>
            </w:r>
            <w:proofErr w:type="spellStart"/>
            <w:r w:rsidRPr="00EF702F">
              <w:rPr>
                <w:rFonts w:ascii="Palatino Linotype" w:hAnsi="Palatino Linotype" w:cs="Calibri"/>
              </w:rPr>
              <w:t>Dsinter</w:t>
            </w:r>
            <w:proofErr w:type="spellEnd"/>
            <w:r w:rsidRPr="00EF702F">
              <w:rPr>
                <w:rFonts w:ascii="Palatino Linotype" w:hAnsi="Palatino Linotype" w:cs="Calibri"/>
              </w:rPr>
              <w:t xml:space="preserve">  - vader bewoner tehuis (tevens afgevaardigd waarnemer Raad van Bestuur)</w:t>
            </w:r>
          </w:p>
        </w:tc>
      </w:tr>
      <w:tr w:rsidR="00F852BA" w:rsidRPr="00EF702F" w:rsidTr="000C099B">
        <w:tc>
          <w:tcPr>
            <w:tcW w:w="3118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</w:p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>Ondervoorzitter:</w:t>
            </w:r>
          </w:p>
        </w:tc>
        <w:tc>
          <w:tcPr>
            <w:tcW w:w="6554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</w:p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 xml:space="preserve">Mevrouw Eva </w:t>
            </w:r>
            <w:proofErr w:type="spellStart"/>
            <w:r w:rsidRPr="00EF702F">
              <w:rPr>
                <w:rFonts w:ascii="Palatino Linotype" w:hAnsi="Palatino Linotype" w:cs="Calibri"/>
              </w:rPr>
              <w:t>Vlayen</w:t>
            </w:r>
            <w:proofErr w:type="spellEnd"/>
            <w:r w:rsidRPr="00EF702F">
              <w:rPr>
                <w:rFonts w:ascii="Palatino Linotype" w:hAnsi="Palatino Linotype" w:cs="Calibri"/>
              </w:rPr>
              <w:t xml:space="preserve"> - bewoner Beschermd Wonen (BW)</w:t>
            </w:r>
          </w:p>
        </w:tc>
      </w:tr>
      <w:tr w:rsidR="00F852BA" w:rsidRPr="00EF702F" w:rsidTr="000C099B">
        <w:tc>
          <w:tcPr>
            <w:tcW w:w="3118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</w:p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>Secretaris:</w:t>
            </w:r>
          </w:p>
        </w:tc>
        <w:tc>
          <w:tcPr>
            <w:tcW w:w="6554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</w:p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>Mevrouw Marijke Hendrickx – personeelslid Huis in de Stad vzw – lid van coördinatieteam</w:t>
            </w:r>
          </w:p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</w:p>
        </w:tc>
      </w:tr>
      <w:tr w:rsidR="00F852BA" w:rsidRPr="00EF702F" w:rsidTr="000C099B">
        <w:tc>
          <w:tcPr>
            <w:tcW w:w="3118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>Leden:</w:t>
            </w:r>
          </w:p>
        </w:tc>
        <w:tc>
          <w:tcPr>
            <w:tcW w:w="6554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 xml:space="preserve">Mevrouw </w:t>
            </w:r>
            <w:proofErr w:type="spellStart"/>
            <w:r w:rsidRPr="00EF702F">
              <w:rPr>
                <w:rFonts w:ascii="Palatino Linotype" w:hAnsi="Palatino Linotype" w:cs="Calibri"/>
              </w:rPr>
              <w:t>Finoulst</w:t>
            </w:r>
            <w:proofErr w:type="spellEnd"/>
            <w:r w:rsidRPr="00EF702F">
              <w:rPr>
                <w:rFonts w:ascii="Palatino Linotype" w:hAnsi="Palatino Linotype" w:cs="Calibri"/>
              </w:rPr>
              <w:t xml:space="preserve"> Marie-Rose – moeder deelnemer </w:t>
            </w:r>
            <w:r>
              <w:rPr>
                <w:rFonts w:ascii="Palatino Linotype" w:hAnsi="Palatino Linotype" w:cs="Calibri"/>
              </w:rPr>
              <w:t>d</w:t>
            </w:r>
            <w:r w:rsidRPr="00EF702F">
              <w:rPr>
                <w:rFonts w:ascii="Palatino Linotype" w:hAnsi="Palatino Linotype" w:cs="Calibri"/>
              </w:rPr>
              <w:t>agcentrum</w:t>
            </w:r>
          </w:p>
        </w:tc>
      </w:tr>
      <w:tr w:rsidR="00F852BA" w:rsidRPr="00EF702F" w:rsidTr="000C099B">
        <w:tc>
          <w:tcPr>
            <w:tcW w:w="3118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</w:p>
        </w:tc>
        <w:tc>
          <w:tcPr>
            <w:tcW w:w="6554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 xml:space="preserve">De Heer Noël </w:t>
            </w:r>
            <w:proofErr w:type="spellStart"/>
            <w:r w:rsidRPr="00EF702F">
              <w:rPr>
                <w:rFonts w:ascii="Palatino Linotype" w:hAnsi="Palatino Linotype" w:cs="Calibri"/>
              </w:rPr>
              <w:t>Deldinne</w:t>
            </w:r>
            <w:proofErr w:type="spellEnd"/>
            <w:r w:rsidRPr="00EF702F">
              <w:rPr>
                <w:rFonts w:ascii="Palatino Linotype" w:hAnsi="Palatino Linotype" w:cs="Calibri"/>
              </w:rPr>
              <w:t xml:space="preserve"> – vader bewoner (tevens afgevaardigde klachtencommissie)</w:t>
            </w:r>
          </w:p>
        </w:tc>
      </w:tr>
      <w:tr w:rsidR="00F852BA" w:rsidRPr="00EF702F" w:rsidTr="000C099B">
        <w:tc>
          <w:tcPr>
            <w:tcW w:w="3118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</w:p>
        </w:tc>
        <w:tc>
          <w:tcPr>
            <w:tcW w:w="6554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 xml:space="preserve">Mevrouw Francine Van Parijs - zus bewoner </w:t>
            </w:r>
          </w:p>
        </w:tc>
      </w:tr>
      <w:tr w:rsidR="00F852BA" w:rsidRPr="00EF702F" w:rsidTr="000C099B">
        <w:tc>
          <w:tcPr>
            <w:tcW w:w="3118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</w:p>
        </w:tc>
        <w:tc>
          <w:tcPr>
            <w:tcW w:w="6554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>Mevrouw Cologne Mia – moeder deelnemer dagcentrum</w:t>
            </w:r>
          </w:p>
        </w:tc>
      </w:tr>
      <w:tr w:rsidR="00F852BA" w:rsidRPr="00EF702F" w:rsidTr="000C099B">
        <w:tc>
          <w:tcPr>
            <w:tcW w:w="3118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</w:p>
        </w:tc>
        <w:tc>
          <w:tcPr>
            <w:tcW w:w="6554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>De Heer</w:t>
            </w:r>
            <w:r>
              <w:rPr>
                <w:rFonts w:ascii="Palatino Linotype" w:hAnsi="Palatino Linotype" w:cs="Calibri"/>
              </w:rPr>
              <w:t xml:space="preserve"> René</w:t>
            </w:r>
            <w:r w:rsidRPr="00EF702F">
              <w:rPr>
                <w:rFonts w:ascii="Palatino Linotype" w:hAnsi="Palatino Linotype" w:cs="Calibri"/>
              </w:rPr>
              <w:t xml:space="preserve"> </w:t>
            </w:r>
            <w:proofErr w:type="spellStart"/>
            <w:r w:rsidRPr="00EF702F">
              <w:rPr>
                <w:rFonts w:ascii="Palatino Linotype" w:hAnsi="Palatino Linotype" w:cs="Calibri"/>
              </w:rPr>
              <w:t>Bellis</w:t>
            </w:r>
            <w:proofErr w:type="spellEnd"/>
            <w:r w:rsidRPr="00EF702F">
              <w:rPr>
                <w:rFonts w:ascii="Palatino Linotype" w:hAnsi="Palatino Linotype" w:cs="Calibri"/>
              </w:rPr>
              <w:t xml:space="preserve"> - vader deelnemer dagcentrum</w:t>
            </w:r>
          </w:p>
        </w:tc>
      </w:tr>
      <w:tr w:rsidR="00F852BA" w:rsidRPr="00EF702F" w:rsidTr="000C099B">
        <w:tc>
          <w:tcPr>
            <w:tcW w:w="3118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</w:p>
        </w:tc>
        <w:tc>
          <w:tcPr>
            <w:tcW w:w="6554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>De Heer Marc Noël - bewoner tehuis</w:t>
            </w:r>
          </w:p>
        </w:tc>
      </w:tr>
      <w:tr w:rsidR="00F852BA" w:rsidRPr="00EF702F" w:rsidTr="000C099B">
        <w:tc>
          <w:tcPr>
            <w:tcW w:w="3118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</w:p>
        </w:tc>
        <w:tc>
          <w:tcPr>
            <w:tcW w:w="6554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 xml:space="preserve">De Heer Thierry </w:t>
            </w:r>
            <w:proofErr w:type="spellStart"/>
            <w:r w:rsidRPr="00EF702F">
              <w:rPr>
                <w:rFonts w:ascii="Palatino Linotype" w:hAnsi="Palatino Linotype" w:cs="Calibri"/>
              </w:rPr>
              <w:t>Decaluwe</w:t>
            </w:r>
            <w:proofErr w:type="spellEnd"/>
            <w:r w:rsidRPr="00EF702F">
              <w:rPr>
                <w:rFonts w:ascii="Palatino Linotype" w:hAnsi="Palatino Linotype" w:cs="Calibri"/>
              </w:rPr>
              <w:t xml:space="preserve"> – bewoner tehuis </w:t>
            </w:r>
          </w:p>
        </w:tc>
      </w:tr>
      <w:tr w:rsidR="00F852BA" w:rsidRPr="00EF702F" w:rsidTr="000C099B">
        <w:tc>
          <w:tcPr>
            <w:tcW w:w="3118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</w:p>
        </w:tc>
        <w:tc>
          <w:tcPr>
            <w:tcW w:w="6554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>De Heer Dirk Lambrechts– bewoner tehuis</w:t>
            </w:r>
          </w:p>
        </w:tc>
      </w:tr>
      <w:tr w:rsidR="00F852BA" w:rsidRPr="00EF702F" w:rsidTr="000C099B">
        <w:tc>
          <w:tcPr>
            <w:tcW w:w="3118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</w:p>
        </w:tc>
        <w:tc>
          <w:tcPr>
            <w:tcW w:w="6554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 xml:space="preserve">Mevrouw Lucienne </w:t>
            </w:r>
            <w:proofErr w:type="spellStart"/>
            <w:r w:rsidRPr="00EF702F">
              <w:rPr>
                <w:rFonts w:ascii="Palatino Linotype" w:hAnsi="Palatino Linotype" w:cs="Calibri"/>
              </w:rPr>
              <w:t>Hooberghs</w:t>
            </w:r>
            <w:proofErr w:type="spellEnd"/>
            <w:r>
              <w:rPr>
                <w:rFonts w:ascii="Palatino Linotype" w:hAnsi="Palatino Linotype" w:cs="Calibri"/>
              </w:rPr>
              <w:t xml:space="preserve"> </w:t>
            </w:r>
            <w:r w:rsidRPr="00EF702F">
              <w:rPr>
                <w:rFonts w:ascii="Palatino Linotype" w:hAnsi="Palatino Linotype" w:cs="Calibri"/>
              </w:rPr>
              <w:t xml:space="preserve">– bewoner tehuis </w:t>
            </w:r>
          </w:p>
        </w:tc>
      </w:tr>
      <w:tr w:rsidR="00F852BA" w:rsidRPr="00EF702F" w:rsidTr="000C099B">
        <w:tc>
          <w:tcPr>
            <w:tcW w:w="3118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</w:p>
        </w:tc>
        <w:tc>
          <w:tcPr>
            <w:tcW w:w="6554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>De Heer Johan Vaes</w:t>
            </w:r>
            <w:r>
              <w:rPr>
                <w:rFonts w:ascii="Palatino Linotype" w:hAnsi="Palatino Linotype" w:cs="Calibri"/>
              </w:rPr>
              <w:t xml:space="preserve"> </w:t>
            </w:r>
            <w:r w:rsidRPr="00EF702F">
              <w:rPr>
                <w:rFonts w:ascii="Palatino Linotype" w:hAnsi="Palatino Linotype" w:cs="Calibri"/>
              </w:rPr>
              <w:t>– bewoner beschermd wonen</w:t>
            </w:r>
          </w:p>
        </w:tc>
      </w:tr>
      <w:tr w:rsidR="00F852BA" w:rsidRPr="00EF702F" w:rsidTr="000C099B">
        <w:tc>
          <w:tcPr>
            <w:tcW w:w="3118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</w:p>
        </w:tc>
        <w:tc>
          <w:tcPr>
            <w:tcW w:w="6554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>De Heer Jimmy Gilis – bewoners beschermd wonen</w:t>
            </w:r>
          </w:p>
        </w:tc>
      </w:tr>
      <w:tr w:rsidR="00F852BA" w:rsidRPr="00EF702F" w:rsidTr="000C099B">
        <w:tc>
          <w:tcPr>
            <w:tcW w:w="3118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</w:p>
        </w:tc>
        <w:tc>
          <w:tcPr>
            <w:tcW w:w="6554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>De Heer Joris Vandepoel – bewoner tehuis</w:t>
            </w:r>
          </w:p>
        </w:tc>
      </w:tr>
      <w:tr w:rsidR="00F852BA" w:rsidRPr="00EF702F" w:rsidTr="000C099B">
        <w:tc>
          <w:tcPr>
            <w:tcW w:w="3118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</w:p>
        </w:tc>
        <w:tc>
          <w:tcPr>
            <w:tcW w:w="6554" w:type="dxa"/>
          </w:tcPr>
          <w:p w:rsidR="00F852BA" w:rsidRPr="00EF702F" w:rsidRDefault="009B061C" w:rsidP="000C099B">
            <w:pPr>
              <w:pStyle w:val="Geenafstand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De Heer Geert Verhaeg</w:t>
            </w:r>
            <w:bookmarkStart w:id="0" w:name="_GoBack"/>
            <w:bookmarkEnd w:id="0"/>
            <w:r w:rsidR="00F852BA" w:rsidRPr="00EF702F">
              <w:rPr>
                <w:rFonts w:ascii="Palatino Linotype" w:hAnsi="Palatino Linotype" w:cs="Calibri"/>
              </w:rPr>
              <w:t>en – bewoner tehuis</w:t>
            </w:r>
          </w:p>
        </w:tc>
      </w:tr>
      <w:tr w:rsidR="00F852BA" w:rsidRPr="00EF702F" w:rsidTr="000C099B">
        <w:tc>
          <w:tcPr>
            <w:tcW w:w="3118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</w:p>
        </w:tc>
        <w:tc>
          <w:tcPr>
            <w:tcW w:w="6554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>De Heer Chris Coenen - deelnemer dagcentrum</w:t>
            </w:r>
          </w:p>
        </w:tc>
      </w:tr>
      <w:tr w:rsidR="00F852BA" w:rsidRPr="00EF702F" w:rsidTr="000C099B">
        <w:tc>
          <w:tcPr>
            <w:tcW w:w="3118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</w:p>
        </w:tc>
        <w:tc>
          <w:tcPr>
            <w:tcW w:w="6554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>Mevrouw Hilde Wouters – deelnemer dagcentrum</w:t>
            </w:r>
          </w:p>
        </w:tc>
      </w:tr>
      <w:tr w:rsidR="00F852BA" w:rsidRPr="00EF702F" w:rsidTr="000C099B">
        <w:tc>
          <w:tcPr>
            <w:tcW w:w="3118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</w:p>
        </w:tc>
        <w:tc>
          <w:tcPr>
            <w:tcW w:w="6554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>Mevrouw Inge Bers - deelnemer dagcentrum</w:t>
            </w:r>
          </w:p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</w:p>
        </w:tc>
      </w:tr>
      <w:tr w:rsidR="00F852BA" w:rsidRPr="00EF702F" w:rsidTr="000C099B">
        <w:tc>
          <w:tcPr>
            <w:tcW w:w="3118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>Coachen:</w:t>
            </w:r>
          </w:p>
        </w:tc>
        <w:tc>
          <w:tcPr>
            <w:tcW w:w="6554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 xml:space="preserve">Mevrouw Dominique </w:t>
            </w:r>
            <w:proofErr w:type="spellStart"/>
            <w:r w:rsidRPr="00EF702F">
              <w:rPr>
                <w:rFonts w:ascii="Palatino Linotype" w:hAnsi="Palatino Linotype" w:cs="Calibri"/>
              </w:rPr>
              <w:t>Verpoorten</w:t>
            </w:r>
            <w:proofErr w:type="spellEnd"/>
            <w:r w:rsidRPr="00EF702F">
              <w:rPr>
                <w:rFonts w:ascii="Palatino Linotype" w:hAnsi="Palatino Linotype" w:cs="Calibri"/>
              </w:rPr>
              <w:t xml:space="preserve"> (dagbesteding)</w:t>
            </w:r>
          </w:p>
        </w:tc>
      </w:tr>
      <w:tr w:rsidR="00F852BA" w:rsidRPr="00EF702F" w:rsidTr="000C099B">
        <w:tc>
          <w:tcPr>
            <w:tcW w:w="3118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</w:p>
        </w:tc>
        <w:tc>
          <w:tcPr>
            <w:tcW w:w="6554" w:type="dxa"/>
          </w:tcPr>
          <w:p w:rsidR="00F852BA" w:rsidRPr="00EF702F" w:rsidRDefault="00F852BA" w:rsidP="000C099B">
            <w:pPr>
              <w:pStyle w:val="Geenafstand"/>
              <w:rPr>
                <w:rFonts w:ascii="Palatino Linotype" w:hAnsi="Palatino Linotype" w:cs="Calibri"/>
              </w:rPr>
            </w:pPr>
            <w:r w:rsidRPr="00EF702F">
              <w:rPr>
                <w:rFonts w:ascii="Palatino Linotype" w:hAnsi="Palatino Linotype" w:cs="Calibri"/>
              </w:rPr>
              <w:t>Mevrouw Mia Dickmans (wonen)</w:t>
            </w:r>
          </w:p>
        </w:tc>
      </w:tr>
    </w:tbl>
    <w:p w:rsidR="000306F3" w:rsidRDefault="000306F3"/>
    <w:sectPr w:rsidR="0003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BA"/>
    <w:rsid w:val="00026D2D"/>
    <w:rsid w:val="000306F3"/>
    <w:rsid w:val="007A74BB"/>
    <w:rsid w:val="009B061C"/>
    <w:rsid w:val="00F8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91874-7B93-4D85-9D49-8D13B635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52BA"/>
    <w:pPr>
      <w:spacing w:after="180" w:line="336" w:lineRule="auto"/>
    </w:pPr>
    <w:rPr>
      <w:color w:val="404040" w:themeColor="text1" w:themeTint="BF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852BA"/>
    <w:pPr>
      <w:spacing w:after="0" w:line="240" w:lineRule="auto"/>
    </w:pPr>
    <w:rPr>
      <w:rFonts w:cstheme="minorHAnsi"/>
      <w:lang w:eastAsia="nl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eenafstand">
    <w:name w:val="No Spacing"/>
    <w:aliases w:val="kop7"/>
    <w:uiPriority w:val="1"/>
    <w:qFormat/>
    <w:rsid w:val="00F852BA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Christens</dc:creator>
  <cp:keywords/>
  <dc:description/>
  <cp:lastModifiedBy>HIS</cp:lastModifiedBy>
  <cp:revision>4</cp:revision>
  <dcterms:created xsi:type="dcterms:W3CDTF">2017-08-10T10:13:00Z</dcterms:created>
  <dcterms:modified xsi:type="dcterms:W3CDTF">2019-03-04T13:12:00Z</dcterms:modified>
</cp:coreProperties>
</file>